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59" w:rsidRDefault="00205BDA" w:rsidP="00205BDA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205BDA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Maddalena </w:t>
      </w:r>
      <w:proofErr w:type="spellStart"/>
      <w:r w:rsidRPr="00205BDA">
        <w:rPr>
          <w:rFonts w:ascii="Times New Roman" w:eastAsia="Times New Roman" w:hAnsi="Times New Roman" w:cs="Times New Roman"/>
          <w:sz w:val="36"/>
          <w:szCs w:val="36"/>
          <w:lang w:eastAsia="it-IT"/>
        </w:rPr>
        <w:t>Caspani-Mosca</w:t>
      </w:r>
      <w:proofErr w:type="spellEnd"/>
      <w:r w:rsidRPr="00F96F88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, </w:t>
      </w:r>
    </w:p>
    <w:p w:rsidR="00205BDA" w:rsidRPr="00F96F88" w:rsidRDefault="00453492" w:rsidP="00205BDA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>
        <w:fldChar w:fldCharType="begin"/>
      </w:r>
      <w:r>
        <w:instrText>HYPERLINK "mailto:caspanimosca@gmail.com"</w:instrText>
      </w:r>
      <w:r>
        <w:fldChar w:fldCharType="separate"/>
      </w:r>
      <w:r w:rsidR="00F96F88" w:rsidRPr="00F96F88">
        <w:rPr>
          <w:rStyle w:val="Collegamentoipertestuale"/>
          <w:rFonts w:ascii="Times New Roman" w:eastAsia="Times New Roman" w:hAnsi="Times New Roman" w:cs="Times New Roman"/>
          <w:color w:val="auto"/>
          <w:sz w:val="36"/>
          <w:szCs w:val="36"/>
          <w:lang w:eastAsia="it-IT"/>
        </w:rPr>
        <w:t>caspanimosca@gmail.com</w:t>
      </w:r>
      <w:r>
        <w:fldChar w:fldCharType="end"/>
      </w:r>
    </w:p>
    <w:p w:rsidR="00F96F88" w:rsidRPr="00780FF2" w:rsidRDefault="00D34088" w:rsidP="00F96F88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780FF2">
        <w:rPr>
          <w:rFonts w:ascii="Arial" w:eastAsia="Times New Roman" w:hAnsi="Arial" w:cs="Arial"/>
          <w:sz w:val="24"/>
          <w:szCs w:val="24"/>
          <w:lang w:eastAsia="it-IT"/>
        </w:rPr>
        <w:t>Autrice del saggio</w:t>
      </w:r>
      <w:r w:rsidRPr="00780FF2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: </w:t>
      </w:r>
    </w:p>
    <w:p w:rsidR="00F96F88" w:rsidRPr="00F96F88" w:rsidRDefault="00F96F88" w:rsidP="00F96F88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96F8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'L'arme </w:t>
      </w:r>
      <w:proofErr w:type="spellStart"/>
      <w:r w:rsidRPr="00F96F8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nucléaire</w:t>
      </w:r>
      <w:proofErr w:type="spellEnd"/>
      <w:r w:rsidRPr="00F96F8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F96F8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interroge</w:t>
      </w:r>
      <w:proofErr w:type="spellEnd"/>
      <w:r w:rsidRPr="00F96F8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le </w:t>
      </w:r>
      <w:proofErr w:type="spellStart"/>
      <w:r w:rsidRPr="00F96F8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psychanalyste</w:t>
      </w:r>
      <w:proofErr w:type="spellEnd"/>
      <w:r w:rsidRPr="00F96F8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:rsidR="00F96F88" w:rsidRPr="00F96F88" w:rsidRDefault="00F96F88" w:rsidP="00F96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spellStart"/>
      <w:r w:rsidRPr="00F96F8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Questions</w:t>
      </w:r>
      <w:proofErr w:type="spellEnd"/>
      <w:r w:rsidRPr="00F96F8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F96F8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contemporaines</w:t>
      </w:r>
      <w:proofErr w:type="spellEnd"/>
      <w:r w:rsidRPr="00F96F8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F96F8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sur</w:t>
      </w:r>
      <w:proofErr w:type="spellEnd"/>
      <w:r w:rsidRPr="00F96F8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la </w:t>
      </w:r>
      <w:proofErr w:type="spellStart"/>
      <w:r w:rsidRPr="00F96F8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destructivité</w:t>
      </w:r>
      <w:proofErr w:type="spellEnd"/>
      <w:r w:rsidRPr="00F96F8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le </w:t>
      </w:r>
      <w:proofErr w:type="spellStart"/>
      <w:r w:rsidRPr="00F96F8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sujet</w:t>
      </w:r>
      <w:proofErr w:type="spellEnd"/>
      <w:r w:rsidRPr="00F96F8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F96F8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et</w:t>
      </w:r>
      <w:proofErr w:type="spellEnd"/>
      <w:r w:rsidRPr="00F96F8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le </w:t>
      </w:r>
      <w:proofErr w:type="spellStart"/>
      <w:r w:rsidRPr="00F96F8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groupe</w:t>
      </w:r>
      <w:proofErr w:type="spellEnd"/>
      <w:r w:rsidRPr="00F96F8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.'</w:t>
      </w:r>
      <w:r w:rsidR="008D52FA">
        <w:rPr>
          <w:rFonts w:ascii="Arial" w:hAnsi="Arial" w:cs="Arial"/>
          <w:color w:val="222222"/>
          <w:shd w:val="clear" w:color="auto" w:fill="FFFFFF"/>
        </w:rPr>
        <w:t> </w:t>
      </w:r>
      <w:proofErr w:type="spellStart"/>
      <w:r w:rsidR="008D52FA">
        <w:rPr>
          <w:rFonts w:ascii="Arial" w:hAnsi="Arial" w:cs="Arial"/>
          <w:color w:val="222222"/>
          <w:shd w:val="clear" w:color="auto" w:fill="FFFFFF"/>
        </w:rPr>
        <w:t>Ed.Mimesis</w:t>
      </w:r>
      <w:proofErr w:type="spellEnd"/>
    </w:p>
    <w:p w:rsidR="00F96F88" w:rsidRPr="00F96F88" w:rsidRDefault="00F96F88" w:rsidP="00F96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F96F88" w:rsidRPr="00F96F88" w:rsidRDefault="00F96F88" w:rsidP="00F96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96F8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Disponibile in Italia su Amazon.</w:t>
      </w:r>
    </w:p>
    <w:p w:rsidR="00F96F88" w:rsidRPr="00F96F88" w:rsidRDefault="00F96F88" w:rsidP="00F96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D34088" w:rsidRPr="00205BDA" w:rsidRDefault="00D34088" w:rsidP="00205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05BDA" w:rsidRPr="00205BDA" w:rsidRDefault="00205BDA" w:rsidP="00205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6336" w:rsidRDefault="00246336" w:rsidP="00205BDA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40"/>
          <w:szCs w:val="36"/>
          <w:lang w:eastAsia="it-IT"/>
        </w:rPr>
      </w:pPr>
    </w:p>
    <w:p w:rsidR="00205BDA" w:rsidRPr="00246336" w:rsidRDefault="00246336" w:rsidP="00205B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i/>
          <w:iCs/>
          <w:sz w:val="40"/>
          <w:szCs w:val="36"/>
          <w:lang w:eastAsia="it-IT"/>
        </w:rPr>
        <w:t>“</w:t>
      </w:r>
      <w:r w:rsidR="00205BDA" w:rsidRPr="00246336">
        <w:rPr>
          <w:rFonts w:ascii="Calibri" w:eastAsia="Times New Roman" w:hAnsi="Calibri" w:cs="Calibri"/>
          <w:b/>
          <w:bCs/>
          <w:i/>
          <w:iCs/>
          <w:sz w:val="40"/>
          <w:szCs w:val="36"/>
          <w:lang w:eastAsia="it-IT"/>
        </w:rPr>
        <w:t>Tutti responsabili</w:t>
      </w:r>
      <w:r>
        <w:rPr>
          <w:rFonts w:ascii="Calibri" w:eastAsia="Times New Roman" w:hAnsi="Calibri" w:cs="Calibri"/>
          <w:b/>
          <w:sz w:val="40"/>
          <w:szCs w:val="36"/>
          <w:lang w:eastAsia="it-IT"/>
        </w:rPr>
        <w:t>”</w:t>
      </w:r>
    </w:p>
    <w:p w:rsidR="00205BDA" w:rsidRPr="00205BDA" w:rsidRDefault="00205BDA" w:rsidP="00205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5BDA">
        <w:rPr>
          <w:rFonts w:ascii="Calibri" w:eastAsia="Times New Roman" w:hAnsi="Calibri" w:cs="Calibri"/>
          <w:bCs/>
          <w:sz w:val="36"/>
          <w:szCs w:val="36"/>
          <w:lang w:eastAsia="it-IT"/>
        </w:rPr>
        <w:t xml:space="preserve"> </w:t>
      </w:r>
    </w:p>
    <w:p w:rsidR="00205BDA" w:rsidRPr="00205BDA" w:rsidRDefault="00205BDA" w:rsidP="00205BDA">
      <w:pPr>
        <w:spacing w:after="0" w:line="240" w:lineRule="auto"/>
        <w:jc w:val="both"/>
        <w:rPr>
          <w:rFonts w:ascii="Calibri" w:eastAsia="Times New Roman" w:hAnsi="Calibri" w:cs="Calibri"/>
          <w:bCs/>
          <w:sz w:val="36"/>
          <w:szCs w:val="36"/>
          <w:lang w:eastAsia="it-IT"/>
        </w:rPr>
      </w:pPr>
      <w:r w:rsidRPr="00205BDA">
        <w:rPr>
          <w:rFonts w:ascii="Calibri" w:eastAsia="Times New Roman" w:hAnsi="Calibri" w:cs="Calibri"/>
          <w:bCs/>
          <w:sz w:val="36"/>
          <w:szCs w:val="36"/>
          <w:lang w:eastAsia="it-IT"/>
        </w:rPr>
        <w:t xml:space="preserve">Consideriamo questi uomini, </w:t>
      </w:r>
      <w:proofErr w:type="spellStart"/>
      <w:r w:rsidRPr="00205BDA">
        <w:rPr>
          <w:rFonts w:ascii="Calibri" w:eastAsia="Times New Roman" w:hAnsi="Calibri" w:cs="Calibri"/>
          <w:bCs/>
          <w:sz w:val="36"/>
          <w:szCs w:val="36"/>
          <w:lang w:eastAsia="it-IT"/>
        </w:rPr>
        <w:t>Arkhipov</w:t>
      </w:r>
      <w:proofErr w:type="spellEnd"/>
      <w:r w:rsidRPr="00205BDA">
        <w:rPr>
          <w:rFonts w:ascii="Calibri" w:eastAsia="Times New Roman" w:hAnsi="Calibri" w:cs="Calibri"/>
          <w:bCs/>
          <w:sz w:val="36"/>
          <w:szCs w:val="36"/>
          <w:lang w:eastAsia="it-IT"/>
        </w:rPr>
        <w:t xml:space="preserve">, </w:t>
      </w:r>
      <w:proofErr w:type="spellStart"/>
      <w:r w:rsidRPr="00205BDA">
        <w:rPr>
          <w:rFonts w:ascii="Calibri" w:eastAsia="Times New Roman" w:hAnsi="Calibri" w:cs="Calibri"/>
          <w:bCs/>
          <w:sz w:val="36"/>
          <w:szCs w:val="36"/>
          <w:lang w:eastAsia="it-IT"/>
        </w:rPr>
        <w:t>Basset</w:t>
      </w:r>
      <w:proofErr w:type="spellEnd"/>
      <w:r w:rsidRPr="00205BDA">
        <w:rPr>
          <w:rFonts w:ascii="Calibri" w:eastAsia="Times New Roman" w:hAnsi="Calibri" w:cs="Calibri"/>
          <w:bCs/>
          <w:sz w:val="36"/>
          <w:szCs w:val="36"/>
          <w:lang w:eastAsia="it-IT"/>
        </w:rPr>
        <w:t xml:space="preserve"> </w:t>
      </w:r>
      <w:proofErr w:type="spellStart"/>
      <w:r w:rsidRPr="00205BDA">
        <w:rPr>
          <w:rFonts w:ascii="Calibri" w:eastAsia="Times New Roman" w:hAnsi="Calibri" w:cs="Calibri"/>
          <w:bCs/>
          <w:sz w:val="36"/>
          <w:szCs w:val="36"/>
          <w:lang w:eastAsia="it-IT"/>
        </w:rPr>
        <w:t>et</w:t>
      </w:r>
      <w:proofErr w:type="spellEnd"/>
      <w:r w:rsidRPr="00205BDA">
        <w:rPr>
          <w:rFonts w:ascii="Calibri" w:eastAsia="Times New Roman" w:hAnsi="Calibri" w:cs="Calibri"/>
          <w:bCs/>
          <w:sz w:val="36"/>
          <w:szCs w:val="36"/>
          <w:lang w:eastAsia="it-IT"/>
        </w:rPr>
        <w:t xml:space="preserve"> </w:t>
      </w:r>
      <w:proofErr w:type="spellStart"/>
      <w:r w:rsidRPr="00205BDA">
        <w:rPr>
          <w:rFonts w:ascii="Calibri" w:eastAsia="Times New Roman" w:hAnsi="Calibri" w:cs="Calibri"/>
          <w:bCs/>
          <w:sz w:val="36"/>
          <w:szCs w:val="36"/>
          <w:lang w:eastAsia="it-IT"/>
        </w:rPr>
        <w:t>Petrov</w:t>
      </w:r>
      <w:proofErr w:type="spellEnd"/>
      <w:r w:rsidRPr="00205BDA">
        <w:rPr>
          <w:rFonts w:ascii="Calibri" w:eastAsia="Times New Roman" w:hAnsi="Calibri" w:cs="Calibri"/>
          <w:bCs/>
          <w:sz w:val="36"/>
          <w:szCs w:val="36"/>
          <w:lang w:eastAsia="it-IT"/>
        </w:rPr>
        <w:t xml:space="preserve">, come degli eroi </w:t>
      </w:r>
      <w:proofErr w:type="spellStart"/>
      <w:r w:rsidRPr="00205BDA">
        <w:rPr>
          <w:rFonts w:ascii="Calibri" w:eastAsia="Times New Roman" w:hAnsi="Calibri" w:cs="Calibri"/>
          <w:bCs/>
          <w:sz w:val="36"/>
          <w:szCs w:val="36"/>
          <w:lang w:eastAsia="it-IT"/>
        </w:rPr>
        <w:t>perchè</w:t>
      </w:r>
      <w:proofErr w:type="spellEnd"/>
      <w:r w:rsidRPr="00205BDA">
        <w:rPr>
          <w:rFonts w:ascii="Calibri" w:eastAsia="Times New Roman" w:hAnsi="Calibri" w:cs="Calibri"/>
          <w:bCs/>
          <w:sz w:val="36"/>
          <w:szCs w:val="36"/>
          <w:lang w:eastAsia="it-IT"/>
        </w:rPr>
        <w:t>, anche a distanza di tempo, siamo consapevoli dell’impatto che le loro scelte responsabili hanno avuto sul destino dell’umanità.</w:t>
      </w:r>
    </w:p>
    <w:p w:rsidR="00205BDA" w:rsidRPr="00205BDA" w:rsidRDefault="00205BDA" w:rsidP="00205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5BDA">
        <w:rPr>
          <w:rFonts w:ascii="Calibri" w:eastAsia="Times New Roman" w:hAnsi="Calibri" w:cs="Calibri"/>
          <w:bCs/>
          <w:sz w:val="36"/>
          <w:szCs w:val="36"/>
          <w:lang w:eastAsia="it-IT"/>
        </w:rPr>
        <w:t>A partire da qui, vorrei condividere alcune riflessioni sull’illusione della sicurezza che l’arma nucleare conferisce a chi la possiede (o vuole possederla) e sull’adattabilità  di certi comportamenti umani.</w:t>
      </w:r>
    </w:p>
    <w:p w:rsidR="00205BDA" w:rsidRPr="00205BDA" w:rsidRDefault="00205BDA" w:rsidP="00205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5BDA">
        <w:rPr>
          <w:rFonts w:ascii="Calibri" w:eastAsia="Times New Roman" w:hAnsi="Calibri" w:cs="Calibri"/>
          <w:bCs/>
          <w:sz w:val="36"/>
          <w:szCs w:val="36"/>
          <w:lang w:eastAsia="it-IT"/>
        </w:rPr>
        <w:t>Lo stato di dipendenza e di vulnerabilità che caratterizza l’inizio della vita, implica che protezione e sicurezza poggiano interamente sull’entourage dell’</w:t>
      </w:r>
      <w:proofErr w:type="spellStart"/>
      <w:r w:rsidRPr="00205BDA">
        <w:rPr>
          <w:rFonts w:ascii="Calibri" w:eastAsia="Times New Roman" w:hAnsi="Calibri" w:cs="Calibri"/>
          <w:bCs/>
          <w:i/>
          <w:iCs/>
          <w:sz w:val="36"/>
          <w:szCs w:val="36"/>
          <w:lang w:eastAsia="it-IT"/>
        </w:rPr>
        <w:t>infans</w:t>
      </w:r>
      <w:proofErr w:type="spellEnd"/>
      <w:r w:rsidRPr="00205BDA">
        <w:rPr>
          <w:rFonts w:ascii="Calibri" w:eastAsia="Times New Roman" w:hAnsi="Calibri" w:cs="Calibri"/>
          <w:bCs/>
          <w:sz w:val="36"/>
          <w:szCs w:val="36"/>
          <w:lang w:eastAsia="it-IT"/>
        </w:rPr>
        <w:t>. Crescendo, ognuno di noi diventa sempre più responsabile della propria sicurezza, ma sempre i</w:t>
      </w:r>
      <w:r>
        <w:rPr>
          <w:rFonts w:ascii="Calibri" w:eastAsia="Times New Roman" w:hAnsi="Calibri" w:cs="Calibri"/>
          <w:bCs/>
          <w:sz w:val="36"/>
          <w:szCs w:val="36"/>
          <w:lang w:eastAsia="it-IT"/>
        </w:rPr>
        <w:t>n relazione all’ambiente, perché</w:t>
      </w:r>
      <w:r w:rsidRPr="00205BDA">
        <w:rPr>
          <w:rFonts w:ascii="Calibri" w:eastAsia="Times New Roman" w:hAnsi="Calibri" w:cs="Calibri"/>
          <w:bCs/>
          <w:sz w:val="36"/>
          <w:szCs w:val="36"/>
          <w:lang w:eastAsia="it-IT"/>
        </w:rPr>
        <w:t xml:space="preserve"> la dimensione personale è strettamente legata a quella sociale.</w:t>
      </w:r>
    </w:p>
    <w:p w:rsidR="00205BDA" w:rsidRDefault="00205BDA" w:rsidP="00205BDA">
      <w:pPr>
        <w:spacing w:after="0" w:line="240" w:lineRule="auto"/>
        <w:jc w:val="both"/>
        <w:rPr>
          <w:rFonts w:ascii="Calibri" w:eastAsia="Times New Roman" w:hAnsi="Calibri" w:cs="Calibri"/>
          <w:bCs/>
          <w:sz w:val="36"/>
          <w:szCs w:val="36"/>
          <w:lang w:eastAsia="it-IT"/>
        </w:rPr>
      </w:pPr>
      <w:r w:rsidRPr="00205BDA">
        <w:rPr>
          <w:rFonts w:ascii="Calibri" w:eastAsia="Times New Roman" w:hAnsi="Calibri" w:cs="Calibri"/>
          <w:bCs/>
          <w:sz w:val="36"/>
          <w:szCs w:val="36"/>
          <w:lang w:eastAsia="it-IT"/>
        </w:rPr>
        <w:t xml:space="preserve">Il bisogno di protezione si prolunga in età adulta e una delle protezioni che i cittadini chiedono allo Stato è designata con il termine di ‘sicurezza nazionale’. Uno Stato nucleare, attraverso i suoi responsabili politici e militari, promette di assicurarla, ma di fronte ad un aumento di una minaccia esterna si ritrova vulnerabile e in risposta è tentato di aumentare /modernizzare (e di fatto lo fa) il suo arsenale, che gli crea una sorta di dipendenza di proporzioni gigantesche. </w:t>
      </w:r>
    </w:p>
    <w:p w:rsidR="00205BDA" w:rsidRPr="00205BDA" w:rsidRDefault="00205BDA" w:rsidP="00205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5BDA">
        <w:rPr>
          <w:rFonts w:ascii="Calibri" w:eastAsia="Times New Roman" w:hAnsi="Calibri" w:cs="Calibri"/>
          <w:bCs/>
          <w:sz w:val="36"/>
          <w:szCs w:val="36"/>
          <w:lang w:eastAsia="it-IT"/>
        </w:rPr>
        <w:lastRenderedPageBreak/>
        <w:t>Il ‘</w:t>
      </w:r>
      <w:proofErr w:type="spellStart"/>
      <w:r w:rsidRPr="00205BDA">
        <w:rPr>
          <w:rFonts w:ascii="Calibri" w:eastAsia="Times New Roman" w:hAnsi="Calibri" w:cs="Calibri"/>
          <w:bCs/>
          <w:sz w:val="36"/>
          <w:szCs w:val="36"/>
          <w:lang w:eastAsia="it-IT"/>
        </w:rPr>
        <w:t>nuclearismo</w:t>
      </w:r>
      <w:proofErr w:type="spellEnd"/>
      <w:r w:rsidRPr="00205BDA">
        <w:rPr>
          <w:rFonts w:ascii="Calibri" w:eastAsia="Times New Roman" w:hAnsi="Calibri" w:cs="Calibri"/>
          <w:bCs/>
          <w:sz w:val="36"/>
          <w:szCs w:val="36"/>
          <w:lang w:eastAsia="it-IT"/>
        </w:rPr>
        <w:t xml:space="preserve">’ è un termine apparso negli anni 1960 nel mondo anglosassone per indicare una dottrina che difende l’arma nucleare come mezzo per assicurare la pace e la sicurezza nazionale che, lasciato nelle mani dei politici e degli esperti, allontana la nostra responsabilità personale. </w:t>
      </w:r>
    </w:p>
    <w:p w:rsidR="00205BDA" w:rsidRPr="00205BDA" w:rsidRDefault="00205BDA" w:rsidP="00205BDA">
      <w:pPr>
        <w:spacing w:after="0" w:line="240" w:lineRule="auto"/>
        <w:jc w:val="both"/>
        <w:rPr>
          <w:rFonts w:ascii="Calibri" w:eastAsia="Times New Roman" w:hAnsi="Calibri" w:cs="Calibri"/>
          <w:bCs/>
          <w:sz w:val="36"/>
          <w:szCs w:val="36"/>
          <w:lang w:eastAsia="it-IT"/>
        </w:rPr>
      </w:pPr>
      <w:r w:rsidRPr="00205BDA">
        <w:rPr>
          <w:rFonts w:ascii="Calibri" w:eastAsia="Times New Roman" w:hAnsi="Calibri" w:cs="Calibri"/>
          <w:bCs/>
          <w:sz w:val="36"/>
          <w:szCs w:val="36"/>
          <w:lang w:eastAsia="it-IT"/>
        </w:rPr>
        <w:t xml:space="preserve">Il </w:t>
      </w:r>
      <w:proofErr w:type="spellStart"/>
      <w:r w:rsidRPr="00205BDA">
        <w:rPr>
          <w:rFonts w:ascii="Calibri" w:eastAsia="Times New Roman" w:hAnsi="Calibri" w:cs="Calibri"/>
          <w:bCs/>
          <w:sz w:val="36"/>
          <w:szCs w:val="36"/>
          <w:lang w:eastAsia="it-IT"/>
        </w:rPr>
        <w:t>nuclearismo</w:t>
      </w:r>
      <w:proofErr w:type="spellEnd"/>
      <w:r w:rsidRPr="00205BDA">
        <w:rPr>
          <w:rFonts w:ascii="Calibri" w:eastAsia="Times New Roman" w:hAnsi="Calibri" w:cs="Calibri"/>
          <w:bCs/>
          <w:sz w:val="36"/>
          <w:szCs w:val="36"/>
          <w:lang w:eastAsia="it-IT"/>
        </w:rPr>
        <w:t xml:space="preserve"> ha le caratteristiche di una dipendenza psicologica dalla quale è particolarmente difficile liberarsi. </w:t>
      </w:r>
    </w:p>
    <w:p w:rsidR="00205BDA" w:rsidRDefault="00205BDA" w:rsidP="00205BDA">
      <w:pPr>
        <w:spacing w:after="0" w:line="240" w:lineRule="auto"/>
        <w:jc w:val="both"/>
        <w:rPr>
          <w:rFonts w:ascii="Calibri" w:eastAsia="Times New Roman" w:hAnsi="Calibri" w:cs="Calibri"/>
          <w:bCs/>
          <w:sz w:val="36"/>
          <w:szCs w:val="36"/>
          <w:lang w:eastAsia="it-IT"/>
        </w:rPr>
      </w:pPr>
      <w:r w:rsidRPr="00205BDA">
        <w:rPr>
          <w:rFonts w:ascii="Calibri" w:eastAsia="Times New Roman" w:hAnsi="Calibri" w:cs="Calibri"/>
          <w:bCs/>
          <w:sz w:val="36"/>
          <w:szCs w:val="36"/>
          <w:lang w:eastAsia="it-IT"/>
        </w:rPr>
        <w:t>Ma vi è un grande divario tra il bisogno psicologico di sicurezza e la minaccia reale.</w:t>
      </w:r>
    </w:p>
    <w:p w:rsidR="00205BDA" w:rsidRPr="00205BDA" w:rsidRDefault="00205BDA" w:rsidP="00205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05BDA" w:rsidRDefault="00205BDA" w:rsidP="00205BDA">
      <w:pPr>
        <w:spacing w:after="0" w:line="240" w:lineRule="auto"/>
        <w:jc w:val="both"/>
        <w:rPr>
          <w:rFonts w:ascii="Calibri" w:eastAsia="Times New Roman" w:hAnsi="Calibri" w:cs="Calibri"/>
          <w:bCs/>
          <w:sz w:val="36"/>
          <w:szCs w:val="36"/>
          <w:lang w:eastAsia="it-IT"/>
        </w:rPr>
      </w:pPr>
      <w:r w:rsidRPr="00205BDA">
        <w:rPr>
          <w:rFonts w:ascii="Calibri" w:eastAsia="Times New Roman" w:hAnsi="Calibri" w:cs="Calibri"/>
          <w:bCs/>
          <w:sz w:val="36"/>
          <w:szCs w:val="36"/>
          <w:lang w:eastAsia="it-IT"/>
        </w:rPr>
        <w:t>Viene ora da chiedersi: come possono dei soggetti adattarsi ed aderire attivamente o passivamente a una situazione inquietante e pericolosa per la loro vita e per quella delle generazioni future, e fare come se la minaccia di distruzione dell’umanità non esistesse?</w:t>
      </w:r>
    </w:p>
    <w:p w:rsidR="00205BDA" w:rsidRPr="00205BDA" w:rsidRDefault="00205BDA" w:rsidP="00205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05BDA" w:rsidRPr="00205BDA" w:rsidRDefault="00205BDA" w:rsidP="00205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5BDA">
        <w:rPr>
          <w:rFonts w:ascii="Calibri" w:eastAsia="Times New Roman" w:hAnsi="Calibri" w:cs="Calibri"/>
          <w:bCs/>
          <w:sz w:val="36"/>
          <w:szCs w:val="36"/>
          <w:lang w:eastAsia="it-IT"/>
        </w:rPr>
        <w:t>Il fenomeno adattativo, presente in ognuno di noi, si basa sul bisogno di sicurezza che ci protegge dalle angosce arcaiche di frammentazione e di annientamento.</w:t>
      </w:r>
    </w:p>
    <w:p w:rsidR="00205BDA" w:rsidRDefault="00205BDA" w:rsidP="00205BDA">
      <w:pPr>
        <w:spacing w:after="0" w:line="240" w:lineRule="auto"/>
        <w:jc w:val="both"/>
        <w:rPr>
          <w:rFonts w:ascii="Calibri" w:eastAsia="Times New Roman" w:hAnsi="Calibri" w:cs="Calibri"/>
          <w:bCs/>
          <w:sz w:val="36"/>
          <w:szCs w:val="36"/>
          <w:lang w:eastAsia="it-IT"/>
        </w:rPr>
      </w:pPr>
      <w:r w:rsidRPr="00205BDA">
        <w:rPr>
          <w:rFonts w:ascii="Calibri" w:eastAsia="Times New Roman" w:hAnsi="Calibri" w:cs="Calibri"/>
          <w:bCs/>
          <w:sz w:val="36"/>
          <w:szCs w:val="36"/>
          <w:lang w:eastAsia="it-IT"/>
        </w:rPr>
        <w:t>Chi</w:t>
      </w:r>
      <w:r>
        <w:rPr>
          <w:rFonts w:ascii="Calibri" w:eastAsia="Times New Roman" w:hAnsi="Calibri" w:cs="Calibri"/>
          <w:bCs/>
          <w:sz w:val="36"/>
          <w:szCs w:val="36"/>
          <w:lang w:eastAsia="it-IT"/>
        </w:rPr>
        <w:t xml:space="preserve"> è obbligato ad adattarsi a ciò</w:t>
      </w:r>
      <w:r w:rsidRPr="00205BDA">
        <w:rPr>
          <w:rFonts w:ascii="Calibri" w:eastAsia="Times New Roman" w:hAnsi="Calibri" w:cs="Calibri"/>
          <w:bCs/>
          <w:sz w:val="36"/>
          <w:szCs w:val="36"/>
          <w:lang w:eastAsia="it-IT"/>
        </w:rPr>
        <w:t xml:space="preserve"> che trova è il neonato. Non ha scelta. Come abbiamo visto, dipende totalmente dall’Altro e da un ambiente che favorisce la sicurezza di base indispensabile al suo sviluppo e alla sua sopravvivenza.</w:t>
      </w:r>
    </w:p>
    <w:p w:rsidR="00205BDA" w:rsidRDefault="00205BDA" w:rsidP="00205BDA">
      <w:pPr>
        <w:spacing w:after="0" w:line="240" w:lineRule="auto"/>
        <w:jc w:val="both"/>
        <w:rPr>
          <w:rFonts w:ascii="Calibri" w:eastAsia="Times New Roman" w:hAnsi="Calibri" w:cs="Calibri"/>
          <w:bCs/>
          <w:sz w:val="36"/>
          <w:szCs w:val="36"/>
          <w:lang w:eastAsia="it-IT"/>
        </w:rPr>
      </w:pPr>
      <w:r w:rsidRPr="00205BDA">
        <w:rPr>
          <w:rFonts w:ascii="Calibri" w:eastAsia="Times New Roman" w:hAnsi="Calibri" w:cs="Calibri"/>
          <w:bCs/>
          <w:sz w:val="36"/>
          <w:szCs w:val="36"/>
          <w:lang w:eastAsia="it-IT"/>
        </w:rPr>
        <w:t>Il cammino è lungo tra il ‘non avere scelta’ e il poter scegliere, e resterà sempre nell’inconscio di ognuno di noi un residuo più o meno importante di questo nucleo di dipendenza totale che spingerà a ricercare un legame simbiotico e a « depositare » nel mondo esterno (persona, istituzione, ideologia) la propria sicurezza (</w:t>
      </w:r>
      <w:r w:rsidRPr="00205BDA">
        <w:rPr>
          <w:rFonts w:ascii="Calibri" w:eastAsia="Times New Roman" w:hAnsi="Calibri" w:cs="Calibri"/>
          <w:sz w:val="36"/>
          <w:szCs w:val="36"/>
          <w:lang w:eastAsia="it-IT"/>
        </w:rPr>
        <w:t>ogni riferimento a certe situazioni politiche non è casuale</w:t>
      </w:r>
      <w:r w:rsidRPr="00205BDA">
        <w:rPr>
          <w:rFonts w:ascii="Calibri" w:eastAsia="Times New Roman" w:hAnsi="Calibri" w:cs="Calibri"/>
          <w:bCs/>
          <w:sz w:val="36"/>
          <w:szCs w:val="36"/>
          <w:lang w:eastAsia="it-IT"/>
        </w:rPr>
        <w:t>).</w:t>
      </w:r>
    </w:p>
    <w:p w:rsidR="00205BDA" w:rsidRPr="00205BDA" w:rsidRDefault="00205BDA" w:rsidP="00205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05BDA" w:rsidRPr="00205BDA" w:rsidRDefault="00205BDA" w:rsidP="00205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5BDA">
        <w:rPr>
          <w:rFonts w:ascii="Calibri" w:eastAsia="Times New Roman" w:hAnsi="Calibri" w:cs="Calibri"/>
          <w:bCs/>
          <w:sz w:val="36"/>
          <w:szCs w:val="36"/>
          <w:lang w:eastAsia="it-IT"/>
        </w:rPr>
        <w:t xml:space="preserve">Questa situazione si caratterizza per un’assenza di conflitto interno che conferisce al soggetto in cerca di sicurezza, di </w:t>
      </w:r>
      <w:r w:rsidRPr="00205BDA">
        <w:rPr>
          <w:rFonts w:ascii="Calibri" w:eastAsia="Times New Roman" w:hAnsi="Calibri" w:cs="Calibri"/>
          <w:bCs/>
          <w:sz w:val="36"/>
          <w:szCs w:val="36"/>
          <w:lang w:eastAsia="it-IT"/>
        </w:rPr>
        <w:lastRenderedPageBreak/>
        <w:t xml:space="preserve">riconoscimento e di appartenenza, un’adattabilità nei confronti del mondo esterno. Questa è alla base di certi comportamenti a-critici e conformisti che consentono, in un contesto </w:t>
      </w:r>
      <w:proofErr w:type="spellStart"/>
      <w:r w:rsidRPr="00205BDA">
        <w:rPr>
          <w:rFonts w:ascii="Calibri" w:eastAsia="Times New Roman" w:hAnsi="Calibri" w:cs="Calibri"/>
          <w:bCs/>
          <w:sz w:val="36"/>
          <w:szCs w:val="36"/>
          <w:lang w:eastAsia="it-IT"/>
        </w:rPr>
        <w:t>gruppale</w:t>
      </w:r>
      <w:proofErr w:type="spellEnd"/>
      <w:r w:rsidRPr="00205BDA">
        <w:rPr>
          <w:rFonts w:ascii="Calibri" w:eastAsia="Times New Roman" w:hAnsi="Calibri" w:cs="Calibri"/>
          <w:bCs/>
          <w:sz w:val="36"/>
          <w:szCs w:val="36"/>
          <w:lang w:eastAsia="it-IT"/>
        </w:rPr>
        <w:t>, di adattarsi a tutto, fino ad accettare come qualcosa di scontato e di ovvio, l’inaccettabile.</w:t>
      </w:r>
    </w:p>
    <w:p w:rsidR="00205BDA" w:rsidRPr="00205BDA" w:rsidRDefault="00205BDA" w:rsidP="00205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bCs/>
          <w:sz w:val="36"/>
          <w:szCs w:val="36"/>
          <w:lang w:eastAsia="it-IT"/>
        </w:rPr>
        <w:t>Si annulla così</w:t>
      </w:r>
      <w:r w:rsidRPr="00205BDA">
        <w:rPr>
          <w:rFonts w:ascii="Calibri" w:eastAsia="Times New Roman" w:hAnsi="Calibri" w:cs="Calibri"/>
          <w:bCs/>
          <w:sz w:val="36"/>
          <w:szCs w:val="36"/>
          <w:lang w:eastAsia="it-IT"/>
        </w:rPr>
        <w:t xml:space="preserve"> la capacità di pensare, di simbolizzare, di fare delle scelte responsabili, aprendo la strada alla manipolazione da parte di chi detiene il potere.</w:t>
      </w:r>
    </w:p>
    <w:p w:rsidR="00205BDA" w:rsidRDefault="00205BDA" w:rsidP="00205BDA">
      <w:pPr>
        <w:spacing w:after="0" w:line="240" w:lineRule="auto"/>
        <w:jc w:val="both"/>
        <w:rPr>
          <w:rFonts w:ascii="Calibri" w:eastAsia="Times New Roman" w:hAnsi="Calibri" w:cs="Calibri"/>
          <w:bCs/>
          <w:sz w:val="36"/>
          <w:szCs w:val="36"/>
          <w:lang w:eastAsia="it-IT"/>
        </w:rPr>
      </w:pPr>
      <w:r w:rsidRPr="00205BDA">
        <w:rPr>
          <w:rFonts w:ascii="Calibri" w:eastAsia="Times New Roman" w:hAnsi="Calibri" w:cs="Calibri"/>
          <w:bCs/>
          <w:sz w:val="36"/>
          <w:szCs w:val="36"/>
          <w:lang w:eastAsia="it-IT"/>
        </w:rPr>
        <w:t xml:space="preserve">In questo modo, una situazione esterna, da inquietante finisce per diventare familiare. I sentimenti di vergogna, di indignazione, di </w:t>
      </w:r>
      <w:proofErr w:type="spellStart"/>
      <w:r w:rsidRPr="00205BDA">
        <w:rPr>
          <w:rFonts w:ascii="Calibri" w:eastAsia="Times New Roman" w:hAnsi="Calibri" w:cs="Calibri"/>
          <w:bCs/>
          <w:sz w:val="36"/>
          <w:szCs w:val="36"/>
          <w:lang w:eastAsia="it-IT"/>
        </w:rPr>
        <w:t>rivolta…</w:t>
      </w:r>
      <w:proofErr w:type="spellEnd"/>
      <w:r w:rsidRPr="00205BDA">
        <w:rPr>
          <w:rFonts w:ascii="Calibri" w:eastAsia="Times New Roman" w:hAnsi="Calibri" w:cs="Calibri"/>
          <w:bCs/>
          <w:sz w:val="36"/>
          <w:szCs w:val="36"/>
          <w:lang w:eastAsia="it-IT"/>
        </w:rPr>
        <w:t xml:space="preserve"> sono in un certo modo confiscati, ridotti al silenzio. Ed è proprio una cappa di silenzio che avvolge il pericolo che fanno correre all’umanità le armi nucleari. </w:t>
      </w:r>
    </w:p>
    <w:p w:rsidR="00FC79D3" w:rsidRPr="00205BDA" w:rsidRDefault="00FC79D3" w:rsidP="00205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05BDA" w:rsidRPr="00205BDA" w:rsidRDefault="00205BDA" w:rsidP="00205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5BDA">
        <w:rPr>
          <w:rFonts w:ascii="Calibri" w:eastAsia="Times New Roman" w:hAnsi="Calibri" w:cs="Calibri"/>
          <w:bCs/>
          <w:sz w:val="36"/>
          <w:szCs w:val="36"/>
          <w:lang w:eastAsia="it-IT"/>
        </w:rPr>
        <w:t xml:space="preserve">Il pericolo del silenzio è in agguato per tutti noi. Oltre che muti, rischiamo di diventare anche sordi e ciechi? - secondo l’espressione del filosofo </w:t>
      </w:r>
      <w:proofErr w:type="spellStart"/>
      <w:r w:rsidRPr="00205BDA">
        <w:rPr>
          <w:rFonts w:ascii="Calibri" w:eastAsia="Times New Roman" w:hAnsi="Calibri" w:cs="Calibri"/>
          <w:bCs/>
          <w:sz w:val="36"/>
          <w:szCs w:val="36"/>
          <w:lang w:eastAsia="it-IT"/>
        </w:rPr>
        <w:t>Günther</w:t>
      </w:r>
      <w:proofErr w:type="spellEnd"/>
      <w:r w:rsidRPr="00205BDA">
        <w:rPr>
          <w:rFonts w:ascii="Calibri" w:eastAsia="Times New Roman" w:hAnsi="Calibri" w:cs="Calibri"/>
          <w:bCs/>
          <w:sz w:val="36"/>
          <w:szCs w:val="36"/>
          <w:lang w:eastAsia="it-IT"/>
        </w:rPr>
        <w:t xml:space="preserve"> </w:t>
      </w:r>
      <w:proofErr w:type="spellStart"/>
      <w:r w:rsidRPr="00205BDA">
        <w:rPr>
          <w:rFonts w:ascii="Calibri" w:eastAsia="Times New Roman" w:hAnsi="Calibri" w:cs="Calibri"/>
          <w:bCs/>
          <w:sz w:val="36"/>
          <w:szCs w:val="36"/>
          <w:lang w:eastAsia="it-IT"/>
        </w:rPr>
        <w:t>Anders</w:t>
      </w:r>
      <w:proofErr w:type="spellEnd"/>
      <w:r w:rsidRPr="00205BDA">
        <w:rPr>
          <w:rFonts w:ascii="Calibri" w:eastAsia="Times New Roman" w:hAnsi="Calibri" w:cs="Calibri"/>
          <w:bCs/>
          <w:sz w:val="36"/>
          <w:szCs w:val="36"/>
          <w:lang w:eastAsia="it-IT"/>
        </w:rPr>
        <w:t xml:space="preserve">, un pensatore di riferimento sulla questione nucleare. </w:t>
      </w:r>
    </w:p>
    <w:p w:rsidR="00205BDA" w:rsidRDefault="00205BDA" w:rsidP="00205BDA">
      <w:pPr>
        <w:spacing w:after="0" w:line="240" w:lineRule="auto"/>
        <w:jc w:val="both"/>
        <w:rPr>
          <w:rFonts w:ascii="Calibri" w:eastAsia="Times New Roman" w:hAnsi="Calibri" w:cs="Calibri"/>
          <w:bCs/>
          <w:sz w:val="36"/>
          <w:szCs w:val="36"/>
          <w:lang w:eastAsia="it-IT"/>
        </w:rPr>
      </w:pPr>
      <w:r w:rsidRPr="00205BDA">
        <w:rPr>
          <w:rFonts w:ascii="Calibri" w:eastAsia="Times New Roman" w:hAnsi="Calibri" w:cs="Calibri"/>
          <w:bCs/>
          <w:sz w:val="36"/>
          <w:szCs w:val="36"/>
          <w:lang w:eastAsia="it-IT"/>
        </w:rPr>
        <w:t>Più nessuno dovrebbe poter dire: ‘non lo sapevo’.</w:t>
      </w:r>
    </w:p>
    <w:p w:rsidR="00FC79D3" w:rsidRPr="00205BDA" w:rsidRDefault="00FC79D3" w:rsidP="00205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05BDA" w:rsidRPr="00205BDA" w:rsidRDefault="00205BDA" w:rsidP="00205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5BDA">
        <w:rPr>
          <w:rFonts w:ascii="Calibri" w:eastAsia="Times New Roman" w:hAnsi="Calibri" w:cs="Calibri"/>
          <w:bCs/>
          <w:sz w:val="36"/>
          <w:szCs w:val="36"/>
          <w:lang w:eastAsia="it-IT"/>
        </w:rPr>
        <w:t>La testimonianza di questi  eroi  è proprio di non essersi ‘adattati’ all’inaccettabile ma di essere disposti a pagare di persona, e non a far pagare ad altri le conseguenze di scelte irrevocabili e irresponsabili.</w:t>
      </w:r>
    </w:p>
    <w:p w:rsidR="00EB7822" w:rsidRPr="00205BDA" w:rsidRDefault="00EB7822"/>
    <w:sectPr w:rsidR="00EB7822" w:rsidRPr="00205BDA" w:rsidSect="00EB78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205BDA"/>
    <w:rsid w:val="001B5E7E"/>
    <w:rsid w:val="00205BDA"/>
    <w:rsid w:val="00246336"/>
    <w:rsid w:val="00453492"/>
    <w:rsid w:val="00780FF2"/>
    <w:rsid w:val="008D52FA"/>
    <w:rsid w:val="00AB45A8"/>
    <w:rsid w:val="00B36759"/>
    <w:rsid w:val="00D16B13"/>
    <w:rsid w:val="00D34088"/>
    <w:rsid w:val="00E62754"/>
    <w:rsid w:val="00EB7822"/>
    <w:rsid w:val="00F6659D"/>
    <w:rsid w:val="00F96F88"/>
    <w:rsid w:val="00FC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8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0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340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1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2426">
                  <w:marLeft w:val="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2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2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7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64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35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8</cp:revision>
  <dcterms:created xsi:type="dcterms:W3CDTF">2019-06-03T07:25:00Z</dcterms:created>
  <dcterms:modified xsi:type="dcterms:W3CDTF">2019-11-04T17:25:00Z</dcterms:modified>
</cp:coreProperties>
</file>